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BFC5" w14:textId="0FEE94AB" w:rsidR="00402D44" w:rsidRDefault="00402D44" w:rsidP="00306D57">
      <w:pPr>
        <w:spacing w:after="0" w:line="20" w:lineRule="atLeast"/>
        <w:jc w:val="both"/>
        <w:rPr>
          <w:rFonts w:ascii="Arial" w:hAnsi="Arial" w:cs="Arial"/>
          <w:smallCaps/>
          <w:sz w:val="24"/>
          <w:szCs w:val="24"/>
        </w:rPr>
      </w:pPr>
      <w:r w:rsidRPr="00751748"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  <w:t>P</w:t>
      </w:r>
      <w:r w:rsidR="00306D57" w:rsidRPr="00751748"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  <w:t>ATRICK M. YOUNG</w:t>
      </w:r>
      <w:r w:rsidR="00306D57" w:rsidRPr="00751748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,</w:t>
      </w:r>
      <w:r w:rsidR="00306D57" w:rsidRPr="00751748">
        <w:rPr>
          <w:rFonts w:ascii="Arial" w:hAnsi="Arial" w:cs="Arial"/>
          <w:color w:val="1F4E79" w:themeColor="accent5" w:themeShade="80"/>
          <w:sz w:val="24"/>
          <w:szCs w:val="24"/>
        </w:rPr>
        <w:t xml:space="preserve"> </w:t>
      </w:r>
      <w:r w:rsidR="00306D57" w:rsidRPr="00751748">
        <w:rPr>
          <w:rFonts w:ascii="Arial" w:hAnsi="Arial" w:cs="Arial"/>
          <w:smallCaps/>
          <w:sz w:val="26"/>
          <w:szCs w:val="26"/>
        </w:rPr>
        <w:t>director</w:t>
      </w:r>
    </w:p>
    <w:p w14:paraId="20FA217B" w14:textId="472D91F3" w:rsidR="00306D57" w:rsidRPr="00BC1F2A" w:rsidRDefault="00BC1F2A" w:rsidP="00306D57">
      <w:pPr>
        <w:spacing w:after="0" w:line="20" w:lineRule="atLeast"/>
        <w:jc w:val="both"/>
        <w:rPr>
          <w:rFonts w:ascii="Arial" w:hAnsi="Arial" w:cs="Arial"/>
          <w:smallCaps/>
          <w:sz w:val="28"/>
          <w:szCs w:val="28"/>
        </w:rPr>
      </w:pPr>
      <w:r w:rsidRPr="00BC1F2A">
        <w:rPr>
          <w:rFonts w:ascii="Arial" w:hAnsi="Arial" w:cs="Arial"/>
          <w:smallCaps/>
          <w:sz w:val="28"/>
          <w:szCs w:val="28"/>
        </w:rPr>
        <w:t>mayor’s office of gun violence prevention</w:t>
      </w:r>
      <w:r w:rsidR="008622C2">
        <w:rPr>
          <w:rFonts w:ascii="Arial" w:hAnsi="Arial" w:cs="Arial"/>
          <w:smallCaps/>
          <w:sz w:val="28"/>
          <w:szCs w:val="28"/>
        </w:rPr>
        <w:t xml:space="preserve"> | city of new </w:t>
      </w:r>
      <w:proofErr w:type="spellStart"/>
      <w:r w:rsidR="008622C2">
        <w:rPr>
          <w:rFonts w:ascii="Arial" w:hAnsi="Arial" w:cs="Arial"/>
          <w:smallCaps/>
          <w:sz w:val="28"/>
          <w:szCs w:val="28"/>
        </w:rPr>
        <w:t>orleans</w:t>
      </w:r>
      <w:proofErr w:type="spellEnd"/>
    </w:p>
    <w:p w14:paraId="38443B41" w14:textId="4D8A4E28" w:rsidR="00306D57" w:rsidRDefault="00306D57" w:rsidP="00306D57">
      <w:pPr>
        <w:spacing w:after="0" w:line="20" w:lineRule="atLeast"/>
        <w:jc w:val="both"/>
        <w:rPr>
          <w:rFonts w:ascii="Arial" w:hAnsi="Arial" w:cs="Arial"/>
          <w:smallCaps/>
          <w:sz w:val="24"/>
          <w:szCs w:val="24"/>
        </w:rPr>
      </w:pPr>
    </w:p>
    <w:p w14:paraId="4DE535B6" w14:textId="09230B07" w:rsidR="00751748" w:rsidRPr="00306D57" w:rsidRDefault="00751748" w:rsidP="00306D57">
      <w:pPr>
        <w:spacing w:after="0" w:line="20" w:lineRule="atLeast"/>
        <w:jc w:val="both"/>
        <w:rPr>
          <w:rFonts w:ascii="Arial" w:hAnsi="Arial" w:cs="Arial"/>
          <w:smallCaps/>
          <w:sz w:val="24"/>
          <w:szCs w:val="24"/>
        </w:rPr>
      </w:pPr>
    </w:p>
    <w:p w14:paraId="323BB9EA" w14:textId="206AC22B" w:rsidR="00F073A8" w:rsidRPr="00306D57" w:rsidRDefault="00751748" w:rsidP="00402D44">
      <w:pPr>
        <w:jc w:val="both"/>
        <w:rPr>
          <w:rFonts w:ascii="Arial" w:hAnsi="Arial" w:cs="Arial"/>
        </w:rPr>
      </w:pPr>
      <w:r w:rsidRPr="00751748">
        <w:rPr>
          <w:rFonts w:ascii="Arial" w:hAnsi="Arial" w:cs="Arial"/>
          <w:noProof/>
          <w:color w:val="1F4E79" w:themeColor="accent5" w:themeShade="80"/>
        </w:rPr>
        <w:drawing>
          <wp:anchor distT="0" distB="0" distL="114300" distR="114300" simplePos="0" relativeHeight="251658240" behindDoc="1" locked="0" layoutInCell="1" allowOverlap="1" wp14:anchorId="4E4080FF" wp14:editId="15230738">
            <wp:simplePos x="0" y="0"/>
            <wp:positionH relativeFrom="margin">
              <wp:align>right</wp:align>
            </wp:positionH>
            <wp:positionV relativeFrom="margin">
              <wp:posOffset>768350</wp:posOffset>
            </wp:positionV>
            <wp:extent cx="22860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20" y="21420"/>
                <wp:lineTo x="21420" y="0"/>
                <wp:lineTo x="0" y="0"/>
              </wp:wrapPolygon>
            </wp:wrapTight>
            <wp:docPr id="1" name="Picture 1" descr="A person in a suit and ti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in a suit and ti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F2A" w:rsidRPr="00751748">
        <w:rPr>
          <w:rFonts w:ascii="Arial" w:hAnsi="Arial" w:cs="Arial"/>
          <w:b/>
          <w:bCs/>
          <w:smallCaps/>
          <w:color w:val="1F4E79" w:themeColor="accent5" w:themeShade="80"/>
          <w:sz w:val="24"/>
          <w:szCs w:val="24"/>
        </w:rPr>
        <w:t>PATRICK M. YOUNG</w:t>
      </w:r>
      <w:r w:rsidR="00F073A8" w:rsidRPr="00751748">
        <w:rPr>
          <w:rFonts w:ascii="Arial" w:hAnsi="Arial" w:cs="Arial"/>
          <w:color w:val="1F4E79" w:themeColor="accent5" w:themeShade="80"/>
        </w:rPr>
        <w:t xml:space="preserve"> </w:t>
      </w:r>
      <w:r w:rsidR="00F073A8" w:rsidRPr="00306D57">
        <w:rPr>
          <w:rFonts w:ascii="Arial" w:hAnsi="Arial" w:cs="Arial"/>
        </w:rPr>
        <w:t>serves</w:t>
      </w:r>
      <w:r w:rsidR="00402D44" w:rsidRPr="00306D57">
        <w:rPr>
          <w:rFonts w:ascii="Arial" w:hAnsi="Arial" w:cs="Arial"/>
        </w:rPr>
        <w:t xml:space="preserve"> as the </w:t>
      </w:r>
      <w:r w:rsidR="00827D44">
        <w:rPr>
          <w:rFonts w:ascii="Arial" w:hAnsi="Arial" w:cs="Arial"/>
        </w:rPr>
        <w:t>d</w:t>
      </w:r>
      <w:r w:rsidR="00402D44" w:rsidRPr="00306D57">
        <w:rPr>
          <w:rFonts w:ascii="Arial" w:hAnsi="Arial" w:cs="Arial"/>
        </w:rPr>
        <w:t xml:space="preserve">irector </w:t>
      </w:r>
      <w:r w:rsidR="00306D57" w:rsidRPr="00306D57">
        <w:rPr>
          <w:rFonts w:ascii="Arial" w:hAnsi="Arial" w:cs="Arial"/>
        </w:rPr>
        <w:t>of</w:t>
      </w:r>
      <w:r w:rsidR="00402D44" w:rsidRPr="00306D57">
        <w:rPr>
          <w:rFonts w:ascii="Arial" w:hAnsi="Arial" w:cs="Arial"/>
        </w:rPr>
        <w:t xml:space="preserve"> the Mayor’s Office of Gun Violence Prevention</w:t>
      </w:r>
      <w:r w:rsidR="0097106A">
        <w:rPr>
          <w:rFonts w:ascii="Arial" w:hAnsi="Arial" w:cs="Arial"/>
        </w:rPr>
        <w:t xml:space="preserve"> (OGVP)</w:t>
      </w:r>
      <w:r w:rsidR="00306D57" w:rsidRPr="00306D57">
        <w:rPr>
          <w:rFonts w:ascii="Arial" w:hAnsi="Arial" w:cs="Arial"/>
        </w:rPr>
        <w:t xml:space="preserve"> for the City of New Orleans</w:t>
      </w:r>
      <w:r w:rsidR="00F073A8" w:rsidRPr="00306D57">
        <w:rPr>
          <w:rFonts w:ascii="Arial" w:hAnsi="Arial" w:cs="Arial"/>
        </w:rPr>
        <w:t>.</w:t>
      </w:r>
      <w:r w:rsidR="00821497">
        <w:rPr>
          <w:rFonts w:ascii="Arial" w:hAnsi="Arial" w:cs="Arial"/>
        </w:rPr>
        <w:t xml:space="preserve"> During </w:t>
      </w:r>
      <w:r w:rsidR="00827D44">
        <w:rPr>
          <w:rFonts w:ascii="Arial" w:hAnsi="Arial" w:cs="Arial"/>
        </w:rPr>
        <w:t>Mayor</w:t>
      </w:r>
      <w:r w:rsidR="00D075E1">
        <w:rPr>
          <w:rFonts w:ascii="Arial" w:hAnsi="Arial" w:cs="Arial"/>
        </w:rPr>
        <w:t xml:space="preserve"> La</w:t>
      </w:r>
      <w:r w:rsidR="00827D44">
        <w:rPr>
          <w:rFonts w:ascii="Arial" w:hAnsi="Arial" w:cs="Arial"/>
        </w:rPr>
        <w:t>T</w:t>
      </w:r>
      <w:r w:rsidR="00D075E1">
        <w:rPr>
          <w:rFonts w:ascii="Arial" w:hAnsi="Arial" w:cs="Arial"/>
        </w:rPr>
        <w:t>oya Cantrell</w:t>
      </w:r>
      <w:r w:rsidR="00821497">
        <w:rPr>
          <w:rFonts w:ascii="Arial" w:hAnsi="Arial" w:cs="Arial"/>
        </w:rPr>
        <w:t xml:space="preserve">’s first year in office, </w:t>
      </w:r>
      <w:r w:rsidR="00827D44">
        <w:rPr>
          <w:rFonts w:ascii="Arial" w:hAnsi="Arial" w:cs="Arial"/>
        </w:rPr>
        <w:t xml:space="preserve">she released </w:t>
      </w:r>
      <w:r w:rsidR="008622C2">
        <w:rPr>
          <w:rFonts w:ascii="Arial" w:hAnsi="Arial" w:cs="Arial"/>
        </w:rPr>
        <w:t>the</w:t>
      </w:r>
      <w:r w:rsidR="00827D44">
        <w:rPr>
          <w:rFonts w:ascii="Arial" w:hAnsi="Arial" w:cs="Arial"/>
        </w:rPr>
        <w:t xml:space="preserve"> </w:t>
      </w:r>
      <w:r w:rsidR="00827D44" w:rsidRPr="008622C2">
        <w:rPr>
          <w:rFonts w:ascii="Arial" w:hAnsi="Arial" w:cs="Arial"/>
          <w:i/>
          <w:iCs/>
        </w:rPr>
        <w:t>Generational Gun</w:t>
      </w:r>
      <w:r w:rsidR="00821497" w:rsidRPr="008622C2">
        <w:rPr>
          <w:rFonts w:ascii="Arial" w:hAnsi="Arial" w:cs="Arial"/>
          <w:i/>
          <w:iCs/>
        </w:rPr>
        <w:t xml:space="preserve"> Violence Reduction Plan</w:t>
      </w:r>
      <w:r w:rsidR="00821497">
        <w:rPr>
          <w:rFonts w:ascii="Arial" w:hAnsi="Arial" w:cs="Arial"/>
        </w:rPr>
        <w:t xml:space="preserve"> aimed at decreasing the</w:t>
      </w:r>
      <w:r w:rsidR="003D52C3">
        <w:rPr>
          <w:rFonts w:ascii="Arial" w:hAnsi="Arial" w:cs="Arial"/>
        </w:rPr>
        <w:t xml:space="preserve"> city’s</w:t>
      </w:r>
      <w:r w:rsidR="00821497">
        <w:rPr>
          <w:rFonts w:ascii="Arial" w:hAnsi="Arial" w:cs="Arial"/>
        </w:rPr>
        <w:t xml:space="preserve"> </w:t>
      </w:r>
      <w:r w:rsidR="0097106A">
        <w:rPr>
          <w:rFonts w:ascii="Arial" w:hAnsi="Arial" w:cs="Arial"/>
        </w:rPr>
        <w:t>incidences</w:t>
      </w:r>
      <w:r w:rsidR="00821497">
        <w:rPr>
          <w:rFonts w:ascii="Arial" w:hAnsi="Arial" w:cs="Arial"/>
        </w:rPr>
        <w:t xml:space="preserve"> of gun-related </w:t>
      </w:r>
      <w:r w:rsidR="0097106A">
        <w:rPr>
          <w:rFonts w:ascii="Arial" w:hAnsi="Arial" w:cs="Arial"/>
        </w:rPr>
        <w:t xml:space="preserve">injuries and </w:t>
      </w:r>
      <w:r w:rsidR="00E41435">
        <w:rPr>
          <w:rFonts w:ascii="Arial" w:hAnsi="Arial" w:cs="Arial"/>
        </w:rPr>
        <w:t>deaths</w:t>
      </w:r>
      <w:r w:rsidR="0097106A">
        <w:rPr>
          <w:rFonts w:ascii="Arial" w:hAnsi="Arial" w:cs="Arial"/>
        </w:rPr>
        <w:t xml:space="preserve"> over the next 50 years. </w:t>
      </w:r>
      <w:r w:rsidR="00927D72">
        <w:rPr>
          <w:rFonts w:ascii="Arial" w:hAnsi="Arial" w:cs="Arial"/>
        </w:rPr>
        <w:t>U</w:t>
      </w:r>
      <w:r w:rsidR="0097106A">
        <w:rPr>
          <w:rFonts w:ascii="Arial" w:hAnsi="Arial" w:cs="Arial"/>
        </w:rPr>
        <w:t xml:space="preserve">nder </w:t>
      </w:r>
      <w:r w:rsidR="0097106A" w:rsidRPr="00751748">
        <w:rPr>
          <w:rFonts w:ascii="Arial" w:hAnsi="Arial" w:cs="Arial"/>
        </w:rPr>
        <w:t>Patrick’s</w:t>
      </w:r>
      <w:r w:rsidR="0097106A">
        <w:rPr>
          <w:rFonts w:ascii="Arial" w:hAnsi="Arial" w:cs="Arial"/>
        </w:rPr>
        <w:t xml:space="preserve"> leadership since April 2021, OGVP has </w:t>
      </w:r>
      <w:r w:rsidR="00E41435">
        <w:rPr>
          <w:rFonts w:ascii="Arial" w:hAnsi="Arial" w:cs="Arial"/>
        </w:rPr>
        <w:t>addressed</w:t>
      </w:r>
      <w:r w:rsidR="00927D72">
        <w:rPr>
          <w:rFonts w:ascii="Arial" w:hAnsi="Arial" w:cs="Arial"/>
        </w:rPr>
        <w:t xml:space="preserve"> </w:t>
      </w:r>
      <w:r w:rsidR="0097106A">
        <w:rPr>
          <w:rFonts w:ascii="Arial" w:hAnsi="Arial" w:cs="Arial"/>
        </w:rPr>
        <w:t>gun violence</w:t>
      </w:r>
      <w:r w:rsidR="00E41435">
        <w:rPr>
          <w:rFonts w:ascii="Arial" w:hAnsi="Arial" w:cs="Arial"/>
        </w:rPr>
        <w:t xml:space="preserve"> prevention</w:t>
      </w:r>
      <w:r w:rsidR="0097106A">
        <w:rPr>
          <w:rFonts w:ascii="Arial" w:hAnsi="Arial" w:cs="Arial"/>
        </w:rPr>
        <w:t xml:space="preserve"> from a public health </w:t>
      </w:r>
      <w:r w:rsidR="00E41435">
        <w:rPr>
          <w:rFonts w:ascii="Arial" w:hAnsi="Arial" w:cs="Arial"/>
        </w:rPr>
        <w:t xml:space="preserve">approach where </w:t>
      </w:r>
      <w:r w:rsidR="00927D72">
        <w:rPr>
          <w:rFonts w:ascii="Arial" w:hAnsi="Arial" w:cs="Arial"/>
        </w:rPr>
        <w:t xml:space="preserve">the city’s residents </w:t>
      </w:r>
      <w:r w:rsidR="008B6054">
        <w:rPr>
          <w:rFonts w:ascii="Arial" w:hAnsi="Arial" w:cs="Arial"/>
        </w:rPr>
        <w:t>are provided and empowered with trauma-intervention services</w:t>
      </w:r>
      <w:r w:rsidR="009B30FA">
        <w:rPr>
          <w:rFonts w:ascii="Arial" w:hAnsi="Arial" w:cs="Arial"/>
        </w:rPr>
        <w:t xml:space="preserve"> and resources</w:t>
      </w:r>
      <w:r w:rsidR="008B6054">
        <w:rPr>
          <w:rFonts w:ascii="Arial" w:hAnsi="Arial" w:cs="Arial"/>
        </w:rPr>
        <w:t xml:space="preserve"> from crisis interventionists, partnering agencies and institutions, community stakeholders and evidence-based policy</w:t>
      </w:r>
      <w:r w:rsidR="009B30FA">
        <w:rPr>
          <w:rFonts w:ascii="Arial" w:hAnsi="Arial" w:cs="Arial"/>
        </w:rPr>
        <w:t>making</w:t>
      </w:r>
      <w:r w:rsidR="003D52C3">
        <w:rPr>
          <w:rFonts w:ascii="Arial" w:hAnsi="Arial" w:cs="Arial"/>
        </w:rPr>
        <w:t>.</w:t>
      </w:r>
    </w:p>
    <w:p w14:paraId="24FBF9D6" w14:textId="54E5E512" w:rsidR="00F073A8" w:rsidRPr="00306D57" w:rsidRDefault="00F073A8" w:rsidP="00402D44">
      <w:pPr>
        <w:jc w:val="both"/>
        <w:rPr>
          <w:rFonts w:ascii="Arial" w:hAnsi="Arial" w:cs="Arial"/>
        </w:rPr>
      </w:pPr>
      <w:r w:rsidRPr="00306D57">
        <w:rPr>
          <w:rFonts w:ascii="Arial" w:hAnsi="Arial" w:cs="Arial"/>
        </w:rPr>
        <w:t xml:space="preserve">Prior to </w:t>
      </w:r>
      <w:r w:rsidR="00402D44" w:rsidRPr="00306D57">
        <w:rPr>
          <w:rFonts w:ascii="Arial" w:hAnsi="Arial" w:cs="Arial"/>
        </w:rPr>
        <w:t xml:space="preserve">working </w:t>
      </w:r>
      <w:r w:rsidR="00306D57" w:rsidRPr="00306D57">
        <w:rPr>
          <w:rFonts w:ascii="Arial" w:hAnsi="Arial" w:cs="Arial"/>
        </w:rPr>
        <w:t xml:space="preserve">in </w:t>
      </w:r>
      <w:r w:rsidRPr="00306D57">
        <w:rPr>
          <w:rFonts w:ascii="Arial" w:hAnsi="Arial" w:cs="Arial"/>
        </w:rPr>
        <w:t>Mayor</w:t>
      </w:r>
      <w:r w:rsidR="00306D57" w:rsidRPr="00306D57">
        <w:rPr>
          <w:rFonts w:ascii="Arial" w:hAnsi="Arial" w:cs="Arial"/>
        </w:rPr>
        <w:t xml:space="preserve"> Cantrell’s administration</w:t>
      </w:r>
      <w:r w:rsidRPr="00306D57">
        <w:rPr>
          <w:rFonts w:ascii="Arial" w:hAnsi="Arial" w:cs="Arial"/>
        </w:rPr>
        <w:t xml:space="preserve">, </w:t>
      </w:r>
      <w:r w:rsidR="00306D57" w:rsidRPr="00306D57">
        <w:rPr>
          <w:rFonts w:ascii="Arial" w:hAnsi="Arial" w:cs="Arial"/>
        </w:rPr>
        <w:t>Patrick</w:t>
      </w:r>
      <w:r w:rsidRPr="00306D57">
        <w:rPr>
          <w:rFonts w:ascii="Arial" w:hAnsi="Arial" w:cs="Arial"/>
        </w:rPr>
        <w:t xml:space="preserve"> served </w:t>
      </w:r>
      <w:r w:rsidR="00306D57" w:rsidRPr="00306D57">
        <w:rPr>
          <w:rFonts w:ascii="Arial" w:hAnsi="Arial" w:cs="Arial"/>
        </w:rPr>
        <w:t xml:space="preserve">as </w:t>
      </w:r>
      <w:r w:rsidR="00412656">
        <w:rPr>
          <w:rFonts w:ascii="Arial" w:hAnsi="Arial" w:cs="Arial"/>
        </w:rPr>
        <w:t>training manager</w:t>
      </w:r>
      <w:r w:rsidR="00306D57" w:rsidRPr="00306D57">
        <w:rPr>
          <w:rFonts w:ascii="Arial" w:hAnsi="Arial" w:cs="Arial"/>
        </w:rPr>
        <w:t xml:space="preserve"> of</w:t>
      </w:r>
      <w:r w:rsidR="00412656">
        <w:rPr>
          <w:rFonts w:ascii="Arial" w:hAnsi="Arial" w:cs="Arial"/>
        </w:rPr>
        <w:t xml:space="preserve"> Talent and Workforce Development</w:t>
      </w:r>
      <w:r w:rsidR="00306D57" w:rsidRPr="00306D57">
        <w:rPr>
          <w:rFonts w:ascii="Arial" w:hAnsi="Arial" w:cs="Arial"/>
        </w:rPr>
        <w:t xml:space="preserve"> at </w:t>
      </w:r>
      <w:r w:rsidR="00402D44" w:rsidRPr="00306D57">
        <w:rPr>
          <w:rFonts w:ascii="Arial" w:hAnsi="Arial" w:cs="Arial"/>
        </w:rPr>
        <w:t xml:space="preserve">New Orleans Business Alliance </w:t>
      </w:r>
      <w:r w:rsidR="00306D57" w:rsidRPr="00306D57">
        <w:rPr>
          <w:rFonts w:ascii="Arial" w:hAnsi="Arial" w:cs="Arial"/>
        </w:rPr>
        <w:t>(NOLABA)</w:t>
      </w:r>
      <w:r w:rsidRPr="00306D57">
        <w:rPr>
          <w:rFonts w:ascii="Arial" w:hAnsi="Arial" w:cs="Arial"/>
        </w:rPr>
        <w:t xml:space="preserve">. </w:t>
      </w:r>
      <w:r w:rsidR="00424183">
        <w:rPr>
          <w:rFonts w:ascii="Arial" w:hAnsi="Arial" w:cs="Arial"/>
        </w:rPr>
        <w:t xml:space="preserve">In partnership with four local opportunity centers, </w:t>
      </w:r>
      <w:r w:rsidR="002D44EB">
        <w:rPr>
          <w:rFonts w:ascii="Arial" w:hAnsi="Arial" w:cs="Arial"/>
        </w:rPr>
        <w:t>Patrick</w:t>
      </w:r>
      <w:r w:rsidR="00424183">
        <w:rPr>
          <w:rFonts w:ascii="Arial" w:hAnsi="Arial" w:cs="Arial"/>
        </w:rPr>
        <w:t xml:space="preserve"> oversaw trainers </w:t>
      </w:r>
      <w:r w:rsidR="000E33FE">
        <w:rPr>
          <w:rFonts w:ascii="Arial" w:hAnsi="Arial" w:cs="Arial"/>
        </w:rPr>
        <w:t xml:space="preserve">who </w:t>
      </w:r>
      <w:r w:rsidR="00424183">
        <w:rPr>
          <w:rFonts w:ascii="Arial" w:hAnsi="Arial" w:cs="Arial"/>
        </w:rPr>
        <w:t>taught a New Orleans-</w:t>
      </w:r>
      <w:r w:rsidR="00F03393">
        <w:rPr>
          <w:rFonts w:ascii="Arial" w:hAnsi="Arial" w:cs="Arial"/>
        </w:rPr>
        <w:t xml:space="preserve">based </w:t>
      </w:r>
      <w:r w:rsidR="00424183">
        <w:rPr>
          <w:rFonts w:ascii="Arial" w:hAnsi="Arial" w:cs="Arial"/>
        </w:rPr>
        <w:t>model of the</w:t>
      </w:r>
      <w:r w:rsidR="001E6884">
        <w:rPr>
          <w:rFonts w:ascii="Arial" w:hAnsi="Arial" w:cs="Arial"/>
        </w:rPr>
        <w:t xml:space="preserve"> </w:t>
      </w:r>
      <w:r w:rsidR="00402D44" w:rsidRPr="00306D57">
        <w:rPr>
          <w:rFonts w:ascii="Arial" w:hAnsi="Arial" w:cs="Arial"/>
        </w:rPr>
        <w:t>STRIV</w:t>
      </w:r>
      <w:r w:rsidR="00306D57" w:rsidRPr="00306D57">
        <w:rPr>
          <w:rFonts w:ascii="Arial" w:hAnsi="Arial" w:cs="Arial"/>
        </w:rPr>
        <w:t>E</w:t>
      </w:r>
      <w:r w:rsidR="001E6884">
        <w:rPr>
          <w:rFonts w:ascii="Arial" w:hAnsi="Arial" w:cs="Arial"/>
        </w:rPr>
        <w:t>®</w:t>
      </w:r>
      <w:r w:rsidR="00402D44" w:rsidRPr="00306D57">
        <w:rPr>
          <w:rFonts w:ascii="Arial" w:hAnsi="Arial" w:cs="Arial"/>
        </w:rPr>
        <w:t xml:space="preserve"> </w:t>
      </w:r>
      <w:r w:rsidR="00F03393">
        <w:rPr>
          <w:rFonts w:ascii="Arial" w:hAnsi="Arial" w:cs="Arial"/>
        </w:rPr>
        <w:t>W</w:t>
      </w:r>
      <w:r w:rsidR="00402D44" w:rsidRPr="00306D57">
        <w:rPr>
          <w:rFonts w:ascii="Arial" w:hAnsi="Arial" w:cs="Arial"/>
        </w:rPr>
        <w:t xml:space="preserve">ork </w:t>
      </w:r>
      <w:r w:rsidR="00F03393">
        <w:rPr>
          <w:rFonts w:ascii="Arial" w:hAnsi="Arial" w:cs="Arial"/>
        </w:rPr>
        <w:t>R</w:t>
      </w:r>
      <w:r w:rsidR="00402D44" w:rsidRPr="00306D57">
        <w:rPr>
          <w:rFonts w:ascii="Arial" w:hAnsi="Arial" w:cs="Arial"/>
        </w:rPr>
        <w:t xml:space="preserve">eadiness </w:t>
      </w:r>
      <w:r w:rsidR="00F03393">
        <w:rPr>
          <w:rFonts w:ascii="Arial" w:hAnsi="Arial" w:cs="Arial"/>
        </w:rPr>
        <w:t>T</w:t>
      </w:r>
      <w:r w:rsidR="00402D44" w:rsidRPr="00306D57">
        <w:rPr>
          <w:rFonts w:ascii="Arial" w:hAnsi="Arial" w:cs="Arial"/>
        </w:rPr>
        <w:t xml:space="preserve">raining </w:t>
      </w:r>
      <w:r w:rsidR="00F03393">
        <w:rPr>
          <w:rFonts w:ascii="Arial" w:hAnsi="Arial" w:cs="Arial"/>
        </w:rPr>
        <w:t>P</w:t>
      </w:r>
      <w:r w:rsidR="002D44EB">
        <w:rPr>
          <w:rFonts w:ascii="Arial" w:hAnsi="Arial" w:cs="Arial"/>
        </w:rPr>
        <w:t>rogram</w:t>
      </w:r>
      <w:r w:rsidR="002F785F">
        <w:rPr>
          <w:rFonts w:ascii="Arial" w:hAnsi="Arial" w:cs="Arial"/>
        </w:rPr>
        <w:t>. I</w:t>
      </w:r>
      <w:r w:rsidR="00424183">
        <w:rPr>
          <w:rFonts w:ascii="Arial" w:hAnsi="Arial" w:cs="Arial"/>
        </w:rPr>
        <w:t xml:space="preserve">n less than three years, </w:t>
      </w:r>
      <w:r w:rsidR="002D44EB">
        <w:rPr>
          <w:rFonts w:ascii="Arial" w:hAnsi="Arial" w:cs="Arial"/>
        </w:rPr>
        <w:t xml:space="preserve">Patrick helped </w:t>
      </w:r>
      <w:r w:rsidR="00424183">
        <w:rPr>
          <w:rFonts w:ascii="Arial" w:hAnsi="Arial" w:cs="Arial"/>
        </w:rPr>
        <w:t xml:space="preserve">more than 890 formerly incarcerated persons gain full-time employment </w:t>
      </w:r>
      <w:r w:rsidR="002F785F">
        <w:rPr>
          <w:rFonts w:ascii="Arial" w:hAnsi="Arial" w:cs="Arial"/>
        </w:rPr>
        <w:t>and potential career pathways</w:t>
      </w:r>
      <w:r w:rsidR="004207B6">
        <w:rPr>
          <w:rFonts w:ascii="Arial" w:hAnsi="Arial" w:cs="Arial"/>
        </w:rPr>
        <w:t xml:space="preserve"> </w:t>
      </w:r>
      <w:r w:rsidR="002D44EB">
        <w:rPr>
          <w:rFonts w:ascii="Arial" w:hAnsi="Arial" w:cs="Arial"/>
        </w:rPr>
        <w:t>─</w:t>
      </w:r>
      <w:r w:rsidR="002F785F">
        <w:rPr>
          <w:rFonts w:ascii="Arial" w:hAnsi="Arial" w:cs="Arial"/>
        </w:rPr>
        <w:t xml:space="preserve"> </w:t>
      </w:r>
      <w:r w:rsidR="002D44EB">
        <w:rPr>
          <w:rFonts w:ascii="Arial" w:hAnsi="Arial" w:cs="Arial"/>
        </w:rPr>
        <w:t xml:space="preserve">directly </w:t>
      </w:r>
      <w:r w:rsidR="000E33FE">
        <w:rPr>
          <w:rFonts w:ascii="Arial" w:hAnsi="Arial" w:cs="Arial"/>
        </w:rPr>
        <w:t>contribu</w:t>
      </w:r>
      <w:r w:rsidR="002D44EB">
        <w:rPr>
          <w:rFonts w:ascii="Arial" w:hAnsi="Arial" w:cs="Arial"/>
        </w:rPr>
        <w:t>ting</w:t>
      </w:r>
      <w:r w:rsidR="000E33FE">
        <w:rPr>
          <w:rFonts w:ascii="Arial" w:hAnsi="Arial" w:cs="Arial"/>
        </w:rPr>
        <w:t xml:space="preserve"> to </w:t>
      </w:r>
      <w:r w:rsidR="002D44EB">
        <w:rPr>
          <w:rFonts w:ascii="Arial" w:hAnsi="Arial" w:cs="Arial"/>
        </w:rPr>
        <w:t>New Orleans’</w:t>
      </w:r>
      <w:r w:rsidR="000E33FE">
        <w:rPr>
          <w:rFonts w:ascii="Arial" w:hAnsi="Arial" w:cs="Arial"/>
        </w:rPr>
        <w:t xml:space="preserve"> robust labor force </w:t>
      </w:r>
      <w:r w:rsidR="002F785F">
        <w:rPr>
          <w:rFonts w:ascii="Arial" w:hAnsi="Arial" w:cs="Arial"/>
        </w:rPr>
        <w:t xml:space="preserve">based on the 4-week curriculum that taught them professional development and soft skills training. </w:t>
      </w:r>
    </w:p>
    <w:p w14:paraId="3A01B583" w14:textId="79192679" w:rsidR="00F073A8" w:rsidRPr="00306D57" w:rsidRDefault="00BC1F2A" w:rsidP="00402D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Patrick</w:t>
      </w:r>
      <w:r w:rsidR="00402D44" w:rsidRPr="00306D57">
        <w:rPr>
          <w:rFonts w:ascii="Arial" w:hAnsi="Arial" w:cs="Arial"/>
        </w:rPr>
        <w:t xml:space="preserve"> is the </w:t>
      </w:r>
      <w:r w:rsidR="00F073A8" w:rsidRPr="00306D57">
        <w:rPr>
          <w:rFonts w:ascii="Arial" w:hAnsi="Arial" w:cs="Arial"/>
        </w:rPr>
        <w:t>F</w:t>
      </w:r>
      <w:r w:rsidR="00402D44" w:rsidRPr="00306D57">
        <w:rPr>
          <w:rFonts w:ascii="Arial" w:hAnsi="Arial" w:cs="Arial"/>
        </w:rPr>
        <w:t xml:space="preserve">ounder and Executive </w:t>
      </w:r>
      <w:r w:rsidR="00F073A8" w:rsidRPr="00306D57">
        <w:rPr>
          <w:rFonts w:ascii="Arial" w:hAnsi="Arial" w:cs="Arial"/>
        </w:rPr>
        <w:t>D</w:t>
      </w:r>
      <w:r w:rsidR="00402D44" w:rsidRPr="00306D57">
        <w:rPr>
          <w:rFonts w:ascii="Arial" w:hAnsi="Arial" w:cs="Arial"/>
        </w:rPr>
        <w:t xml:space="preserve">irector of </w:t>
      </w:r>
      <w:hyperlink r:id="rId5" w:history="1">
        <w:r w:rsidR="00402D44" w:rsidRPr="00F03393">
          <w:rPr>
            <w:rStyle w:val="Hyperlink"/>
            <w:rFonts w:ascii="Arial" w:hAnsi="Arial" w:cs="Arial"/>
          </w:rPr>
          <w:t>S</w:t>
        </w:r>
        <w:r w:rsidR="000E33FE" w:rsidRPr="00F03393">
          <w:rPr>
            <w:rStyle w:val="Hyperlink"/>
            <w:rFonts w:ascii="Arial" w:hAnsi="Arial" w:cs="Arial"/>
          </w:rPr>
          <w:t>HARP MEN</w:t>
        </w:r>
      </w:hyperlink>
      <w:r>
        <w:rPr>
          <w:rFonts w:ascii="Arial" w:hAnsi="Arial" w:cs="Arial"/>
        </w:rPr>
        <w:t>,</w:t>
      </w:r>
      <w:r w:rsidR="00402D44" w:rsidRPr="00306D57">
        <w:rPr>
          <w:rFonts w:ascii="Arial" w:hAnsi="Arial" w:cs="Arial"/>
        </w:rPr>
        <w:t xml:space="preserve"> a non-profit that </w:t>
      </w:r>
      <w:r w:rsidR="000E33FE">
        <w:rPr>
          <w:rFonts w:ascii="Arial" w:hAnsi="Arial" w:cs="Arial"/>
        </w:rPr>
        <w:t xml:space="preserve">provides professional attire to </w:t>
      </w:r>
      <w:r w:rsidR="00402D44" w:rsidRPr="00306D57">
        <w:rPr>
          <w:rFonts w:ascii="Arial" w:hAnsi="Arial" w:cs="Arial"/>
        </w:rPr>
        <w:t xml:space="preserve">men </w:t>
      </w:r>
      <w:r w:rsidR="000E33FE">
        <w:rPr>
          <w:rFonts w:ascii="Arial" w:hAnsi="Arial" w:cs="Arial"/>
        </w:rPr>
        <w:t xml:space="preserve">striving to </w:t>
      </w:r>
      <w:r w:rsidR="00402D44" w:rsidRPr="00306D57">
        <w:rPr>
          <w:rFonts w:ascii="Arial" w:hAnsi="Arial" w:cs="Arial"/>
        </w:rPr>
        <w:t xml:space="preserve">overcome </w:t>
      </w:r>
      <w:r w:rsidR="000E33FE">
        <w:rPr>
          <w:rFonts w:ascii="Arial" w:hAnsi="Arial" w:cs="Arial"/>
        </w:rPr>
        <w:t xml:space="preserve">workforce </w:t>
      </w:r>
      <w:r w:rsidR="00402D44" w:rsidRPr="00306D57">
        <w:rPr>
          <w:rFonts w:ascii="Arial" w:hAnsi="Arial" w:cs="Arial"/>
        </w:rPr>
        <w:t>barriers to employment</w:t>
      </w:r>
      <w:r>
        <w:rPr>
          <w:rFonts w:ascii="Arial" w:hAnsi="Arial" w:cs="Arial"/>
        </w:rPr>
        <w:t xml:space="preserve">. </w:t>
      </w:r>
      <w:r w:rsidR="000E33FE">
        <w:rPr>
          <w:rFonts w:ascii="Arial" w:hAnsi="Arial" w:cs="Arial"/>
        </w:rPr>
        <w:t xml:space="preserve">Based on his passion and follow-through as an inspiring leader and role model, Patrick was recognized as a </w:t>
      </w:r>
      <w:r w:rsidR="007F26AA">
        <w:rPr>
          <w:rFonts w:ascii="Arial" w:hAnsi="Arial" w:cs="Arial"/>
        </w:rPr>
        <w:t>20</w:t>
      </w:r>
      <w:r w:rsidR="0016691B">
        <w:rPr>
          <w:rFonts w:ascii="Arial" w:hAnsi="Arial" w:cs="Arial"/>
        </w:rPr>
        <w:t>21</w:t>
      </w:r>
      <w:r w:rsidR="007F26AA">
        <w:rPr>
          <w:rFonts w:ascii="Arial" w:hAnsi="Arial" w:cs="Arial"/>
        </w:rPr>
        <w:t xml:space="preserve"> </w:t>
      </w:r>
      <w:r w:rsidR="00402D44" w:rsidRPr="00306D57">
        <w:rPr>
          <w:rFonts w:ascii="Arial" w:hAnsi="Arial" w:cs="Arial"/>
        </w:rPr>
        <w:t>W</w:t>
      </w:r>
      <w:r>
        <w:rPr>
          <w:rFonts w:ascii="Arial" w:hAnsi="Arial" w:cs="Arial"/>
        </w:rPr>
        <w:t>.</w:t>
      </w:r>
      <w:r w:rsidR="00402D44" w:rsidRPr="00306D57">
        <w:rPr>
          <w:rFonts w:ascii="Arial" w:hAnsi="Arial" w:cs="Arial"/>
        </w:rPr>
        <w:t>K</w:t>
      </w:r>
      <w:r>
        <w:rPr>
          <w:rFonts w:ascii="Arial" w:hAnsi="Arial" w:cs="Arial"/>
        </w:rPr>
        <w:t>.</w:t>
      </w:r>
      <w:r w:rsidR="00402D44" w:rsidRPr="00306D57">
        <w:rPr>
          <w:rFonts w:ascii="Arial" w:hAnsi="Arial" w:cs="Arial"/>
        </w:rPr>
        <w:t xml:space="preserve"> Kellogg Foundation </w:t>
      </w:r>
      <w:r w:rsidR="000E33FE">
        <w:rPr>
          <w:rFonts w:ascii="Arial" w:hAnsi="Arial" w:cs="Arial"/>
        </w:rPr>
        <w:t xml:space="preserve">Community Leadership </w:t>
      </w:r>
      <w:r w:rsidR="00402D44" w:rsidRPr="00306D57">
        <w:rPr>
          <w:rFonts w:ascii="Arial" w:hAnsi="Arial" w:cs="Arial"/>
        </w:rPr>
        <w:t xml:space="preserve">Fellow for his proven leadership and dedication to making the </w:t>
      </w:r>
      <w:r w:rsidR="004207B6">
        <w:rPr>
          <w:rFonts w:ascii="Arial" w:hAnsi="Arial" w:cs="Arial"/>
        </w:rPr>
        <w:t>C</w:t>
      </w:r>
      <w:r w:rsidR="00402D44" w:rsidRPr="00306D57">
        <w:rPr>
          <w:rFonts w:ascii="Arial" w:hAnsi="Arial" w:cs="Arial"/>
        </w:rPr>
        <w:t xml:space="preserve">ity of New Orleans one of the best cities in the world. </w:t>
      </w:r>
      <w:r w:rsidR="000E33FE">
        <w:rPr>
          <w:rFonts w:ascii="Arial" w:hAnsi="Arial" w:cs="Arial"/>
        </w:rPr>
        <w:t>And mo</w:t>
      </w:r>
      <w:r w:rsidR="002D44EB">
        <w:rPr>
          <w:rFonts w:ascii="Arial" w:hAnsi="Arial" w:cs="Arial"/>
        </w:rPr>
        <w:t>re</w:t>
      </w:r>
      <w:r w:rsidR="000E33FE">
        <w:rPr>
          <w:rFonts w:ascii="Arial" w:hAnsi="Arial" w:cs="Arial"/>
        </w:rPr>
        <w:t xml:space="preserve"> recently, </w:t>
      </w:r>
      <w:r w:rsidR="00402D44" w:rsidRPr="00306D57">
        <w:rPr>
          <w:rFonts w:ascii="Arial" w:hAnsi="Arial" w:cs="Arial"/>
        </w:rPr>
        <w:t xml:space="preserve">Patrick was </w:t>
      </w:r>
      <w:r w:rsidR="002D44EB">
        <w:rPr>
          <w:rFonts w:ascii="Arial" w:hAnsi="Arial" w:cs="Arial"/>
        </w:rPr>
        <w:t xml:space="preserve">requested to be </w:t>
      </w:r>
      <w:r w:rsidR="000E33FE">
        <w:rPr>
          <w:rFonts w:ascii="Arial" w:hAnsi="Arial" w:cs="Arial"/>
        </w:rPr>
        <w:t xml:space="preserve">a </w:t>
      </w:r>
      <w:r w:rsidR="00F073A8" w:rsidRPr="00306D57">
        <w:rPr>
          <w:rFonts w:ascii="Arial" w:hAnsi="Arial" w:cs="Arial"/>
        </w:rPr>
        <w:t>part</w:t>
      </w:r>
      <w:r w:rsidR="00402D44" w:rsidRPr="00306D57">
        <w:rPr>
          <w:rFonts w:ascii="Arial" w:hAnsi="Arial" w:cs="Arial"/>
        </w:rPr>
        <w:t xml:space="preserve"> </w:t>
      </w:r>
      <w:r w:rsidR="002D44EB">
        <w:rPr>
          <w:rFonts w:ascii="Arial" w:hAnsi="Arial" w:cs="Arial"/>
        </w:rPr>
        <w:t xml:space="preserve">of </w:t>
      </w:r>
      <w:r w:rsidR="000E33FE">
        <w:rPr>
          <w:rFonts w:ascii="Arial" w:hAnsi="Arial" w:cs="Arial"/>
        </w:rPr>
        <w:t xml:space="preserve">Orleans Parish District Attorney Jason Williams’ transition team. </w:t>
      </w:r>
    </w:p>
    <w:p w14:paraId="598CB794" w14:textId="6030E30A" w:rsidR="00C56545" w:rsidRDefault="007F26AA" w:rsidP="00402D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During the shelter-in-place phase of the COVID-19 pandemic, Patrick became the first-time author of </w:t>
      </w:r>
      <w:r>
        <w:rPr>
          <w:rFonts w:ascii="Arial" w:hAnsi="Arial" w:cs="Arial"/>
          <w:i/>
          <w:iCs/>
        </w:rPr>
        <w:t xml:space="preserve">A Way Up: Economic Development Post </w:t>
      </w:r>
      <w:r w:rsidRPr="007F26AA">
        <w:rPr>
          <w:rFonts w:ascii="Arial" w:hAnsi="Arial" w:cs="Arial"/>
          <w:i/>
          <w:iCs/>
        </w:rPr>
        <w:t>Incarceration</w:t>
      </w:r>
      <w:r w:rsidR="002D44EB">
        <w:rPr>
          <w:rFonts w:ascii="Arial" w:hAnsi="Arial" w:cs="Arial"/>
        </w:rPr>
        <w:t xml:space="preserve">, a guide that </w:t>
      </w:r>
      <w:r>
        <w:rPr>
          <w:rFonts w:ascii="Arial" w:hAnsi="Arial" w:cs="Arial"/>
        </w:rPr>
        <w:t>offers strategies for wealth</w:t>
      </w:r>
      <w:r w:rsidR="002D44E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building after a conviction. He is a certified community organizer from Midwest Organizing Academy; a certified Advanced Core Trainer from STRIVE® International; a graduate of the New Orleans Business Alliance Economic Development Ambassadors Program; a Nancy M. </w:t>
      </w:r>
      <w:proofErr w:type="spellStart"/>
      <w:r>
        <w:rPr>
          <w:rFonts w:ascii="Arial" w:hAnsi="Arial" w:cs="Arial"/>
        </w:rPr>
        <w:t>Marsiglia</w:t>
      </w:r>
      <w:proofErr w:type="spellEnd"/>
      <w:r>
        <w:rPr>
          <w:rFonts w:ascii="Arial" w:hAnsi="Arial" w:cs="Arial"/>
        </w:rPr>
        <w:t xml:space="preserve"> Institute of Justice Fellow; a recipient of the 100 Black Men of New Orleans</w:t>
      </w:r>
      <w:r w:rsidR="008622C2">
        <w:rPr>
          <w:rFonts w:ascii="Arial" w:hAnsi="Arial" w:cs="Arial"/>
        </w:rPr>
        <w:t xml:space="preserve"> Innovator of the Year Award; </w:t>
      </w:r>
      <w:r w:rsidR="004207B6">
        <w:rPr>
          <w:rFonts w:ascii="Arial" w:hAnsi="Arial" w:cs="Arial"/>
        </w:rPr>
        <w:t xml:space="preserve">and </w:t>
      </w:r>
      <w:r w:rsidR="008622C2">
        <w:rPr>
          <w:rFonts w:ascii="Arial" w:hAnsi="Arial" w:cs="Arial"/>
        </w:rPr>
        <w:t>owner and operator of the training and consulting company, Raise</w:t>
      </w:r>
      <w:r w:rsidR="00F03393">
        <w:rPr>
          <w:rFonts w:ascii="Arial" w:hAnsi="Arial" w:cs="Arial"/>
        </w:rPr>
        <w:t xml:space="preserve"> Your Bar</w:t>
      </w:r>
      <w:r w:rsidR="008622C2">
        <w:rPr>
          <w:rFonts w:ascii="Arial" w:hAnsi="Arial" w:cs="Arial"/>
        </w:rPr>
        <w:t>, LLC</w:t>
      </w:r>
      <w:r w:rsidR="002D44EB">
        <w:rPr>
          <w:rFonts w:ascii="Arial" w:hAnsi="Arial" w:cs="Arial"/>
        </w:rPr>
        <w:t>. But his</w:t>
      </w:r>
      <w:r w:rsidR="008622C2">
        <w:rPr>
          <w:rFonts w:ascii="Arial" w:hAnsi="Arial" w:cs="Arial"/>
        </w:rPr>
        <w:t xml:space="preserve"> most proud </w:t>
      </w:r>
      <w:r w:rsidR="002D44EB">
        <w:rPr>
          <w:rFonts w:ascii="Arial" w:hAnsi="Arial" w:cs="Arial"/>
        </w:rPr>
        <w:t xml:space="preserve">accomplishment and </w:t>
      </w:r>
      <w:r w:rsidR="004207B6">
        <w:rPr>
          <w:rFonts w:ascii="Arial" w:hAnsi="Arial" w:cs="Arial"/>
        </w:rPr>
        <w:t xml:space="preserve">most </w:t>
      </w:r>
      <w:r w:rsidR="002D44EB">
        <w:rPr>
          <w:rFonts w:ascii="Arial" w:hAnsi="Arial" w:cs="Arial"/>
        </w:rPr>
        <w:t xml:space="preserve">important responsibility is being father to his daughter, Paris, and </w:t>
      </w:r>
      <w:r w:rsidR="0016691B">
        <w:rPr>
          <w:rFonts w:ascii="Arial" w:hAnsi="Arial" w:cs="Arial"/>
        </w:rPr>
        <w:t xml:space="preserve">to </w:t>
      </w:r>
      <w:r w:rsidR="002D44EB">
        <w:rPr>
          <w:rFonts w:ascii="Arial" w:hAnsi="Arial" w:cs="Arial"/>
        </w:rPr>
        <w:t>his son</w:t>
      </w:r>
      <w:r w:rsidR="008622C2">
        <w:rPr>
          <w:rFonts w:ascii="Arial" w:hAnsi="Arial" w:cs="Arial"/>
        </w:rPr>
        <w:t xml:space="preserve">, Paxton. </w:t>
      </w:r>
    </w:p>
    <w:p w14:paraId="12D345F9" w14:textId="77777777" w:rsidR="0016691B" w:rsidRDefault="0016691B" w:rsidP="00751748">
      <w:pPr>
        <w:spacing w:after="0" w:line="360" w:lineRule="auto"/>
        <w:jc w:val="both"/>
        <w:rPr>
          <w:rFonts w:ascii="Arial" w:hAnsi="Arial" w:cs="Arial"/>
        </w:rPr>
      </w:pPr>
    </w:p>
    <w:p w14:paraId="44EE0796" w14:textId="0C950FC2" w:rsidR="00F073A8" w:rsidRDefault="0016691B" w:rsidP="00751748">
      <w:pPr>
        <w:jc w:val="center"/>
      </w:pPr>
      <w:r w:rsidRPr="00751748">
        <w:rPr>
          <w:rFonts w:ascii="Arial" w:hAnsi="Arial" w:cs="Arial"/>
          <w:b/>
          <w:bCs/>
          <w:i/>
          <w:iCs/>
          <w:color w:val="1F4E79" w:themeColor="accent5" w:themeShade="80"/>
          <w:sz w:val="28"/>
          <w:szCs w:val="28"/>
        </w:rPr>
        <w:t>“We have to create spaces of healing not just recycle traumas.”</w:t>
      </w:r>
      <w:r w:rsidRPr="00751748">
        <w:rPr>
          <w:rFonts w:ascii="Arial" w:hAnsi="Arial" w:cs="Arial"/>
          <w:color w:val="1F4E79" w:themeColor="accent5" w:themeShade="80"/>
          <w:sz w:val="28"/>
          <w:szCs w:val="28"/>
        </w:rPr>
        <w:t xml:space="preserve">  </w:t>
      </w:r>
      <w:r w:rsidRPr="00751748">
        <w:rPr>
          <w:rFonts w:ascii="Arial" w:hAnsi="Arial" w:cs="Arial"/>
          <w:smallCaps/>
          <w:sz w:val="28"/>
          <w:szCs w:val="28"/>
        </w:rPr>
        <w:t>patrick m. young</w:t>
      </w:r>
    </w:p>
    <w:sectPr w:rsidR="00F07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44"/>
    <w:rsid w:val="000E33FE"/>
    <w:rsid w:val="0016691B"/>
    <w:rsid w:val="001B590C"/>
    <w:rsid w:val="001E6884"/>
    <w:rsid w:val="002B4273"/>
    <w:rsid w:val="002C29B0"/>
    <w:rsid w:val="002D44EB"/>
    <w:rsid w:val="002F785F"/>
    <w:rsid w:val="00306D57"/>
    <w:rsid w:val="003D52C3"/>
    <w:rsid w:val="00402D44"/>
    <w:rsid w:val="00412656"/>
    <w:rsid w:val="004207B6"/>
    <w:rsid w:val="00424183"/>
    <w:rsid w:val="004A4B05"/>
    <w:rsid w:val="0050514A"/>
    <w:rsid w:val="00583BF0"/>
    <w:rsid w:val="00751748"/>
    <w:rsid w:val="00785579"/>
    <w:rsid w:val="007F26AA"/>
    <w:rsid w:val="00821497"/>
    <w:rsid w:val="00827D44"/>
    <w:rsid w:val="008622C2"/>
    <w:rsid w:val="008B6054"/>
    <w:rsid w:val="00927D72"/>
    <w:rsid w:val="0097106A"/>
    <w:rsid w:val="009B30FA"/>
    <w:rsid w:val="00BC1F2A"/>
    <w:rsid w:val="00C56545"/>
    <w:rsid w:val="00D075E1"/>
    <w:rsid w:val="00D710F4"/>
    <w:rsid w:val="00E41435"/>
    <w:rsid w:val="00EA78CA"/>
    <w:rsid w:val="00F03393"/>
    <w:rsid w:val="00F073A8"/>
    <w:rsid w:val="00F8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8F577"/>
  <w15:chartTrackingRefBased/>
  <w15:docId w15:val="{5D6DD924-B01D-45F5-9BA1-58FFE710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aftoles\Documents\sharpmen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Young</dc:creator>
  <cp:keywords/>
  <dc:description/>
  <cp:lastModifiedBy>Andrea F. Toles</cp:lastModifiedBy>
  <cp:revision>2</cp:revision>
  <cp:lastPrinted>2022-05-04T18:52:00Z</cp:lastPrinted>
  <dcterms:created xsi:type="dcterms:W3CDTF">2022-05-04T19:01:00Z</dcterms:created>
  <dcterms:modified xsi:type="dcterms:W3CDTF">2022-05-04T19:01:00Z</dcterms:modified>
</cp:coreProperties>
</file>